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02DAC4B5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</w:t>
      </w:r>
      <w:r w:rsidR="00B45FFC">
        <w:rPr>
          <w:rFonts w:ascii="Calibri" w:eastAsia="Times" w:hAnsi="Calibri" w:cs="Calibri"/>
          <w:sz w:val="24"/>
          <w:szCs w:val="24"/>
          <w:lang w:eastAsia="ja-JP" w:bidi="ar-SA"/>
        </w:rPr>
        <w:t>in</w:t>
      </w:r>
      <w:r w:rsidR="006838B2">
        <w:rPr>
          <w:rFonts w:ascii="Calibri" w:eastAsia="Times" w:hAnsi="Calibri" w:cs="Calibri"/>
          <w:sz w:val="24"/>
          <w:szCs w:val="24"/>
          <w:lang w:eastAsia="ja-JP" w:bidi="ar-SA"/>
        </w:rPr>
        <w:t xml:space="preserve"> autoripara</w:t>
      </w:r>
      <w:r w:rsidR="00B45FFC">
        <w:rPr>
          <w:rFonts w:ascii="Calibri" w:eastAsia="Times" w:hAnsi="Calibri" w:cs="Calibri"/>
          <w:sz w:val="24"/>
          <w:szCs w:val="24"/>
          <w:lang w:eastAsia="ja-JP" w:bidi="ar-SA"/>
        </w:rPr>
        <w:t>zione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B2ED2" w:rsidRPr="00EB2ED2">
        <w:rPr>
          <w:rFonts w:ascii="Calibri" w:hAnsi="Calibri" w:cs="Calibri"/>
          <w:sz w:val="24"/>
          <w:szCs w:val="24"/>
          <w:lang w:eastAsia="ja-JP"/>
        </w:rPr>
        <w:t xml:space="preserve">(PROG-443-PR-3 DM 37847 DEL 13.10.2022 - CODICE CUP: H71H23000000001 CIG: B5F9C25C1E, PROG-1312-PR-1 DM 01.10.20 – CODICE CUP: H31H24000070001 CIG: B5F9F9A673 E PROG-444 DM 37847 DEL 13.10.2022 </w:t>
      </w:r>
      <w:r w:rsidR="00EB2ED2" w:rsidRPr="00FC2A92">
        <w:rPr>
          <w:rFonts w:ascii="Calibri" w:hAnsi="Calibri" w:cs="Calibri"/>
          <w:sz w:val="24"/>
          <w:szCs w:val="24"/>
          <w:lang w:eastAsia="ja-JP"/>
        </w:rPr>
        <w:t>MINORI MSNA - CUP</w:t>
      </w:r>
      <w:r w:rsidR="00EB2ED2" w:rsidRPr="00EB2ED2">
        <w:rPr>
          <w:rFonts w:ascii="Calibri" w:hAnsi="Calibri" w:cs="Calibri"/>
          <w:sz w:val="24"/>
          <w:szCs w:val="24"/>
          <w:lang w:eastAsia="ja-JP"/>
        </w:rPr>
        <w:t>: H71H23000000001)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 xml:space="preserve">se persona </w:t>
      </w:r>
      <w:proofErr w:type="gramStart"/>
      <w:r w:rsidR="007506BA">
        <w:rPr>
          <w:rFonts w:ascii="Calibri" w:hAnsi="Calibri" w:cs="Calibri"/>
          <w:i/>
          <w:iCs/>
          <w:sz w:val="24"/>
          <w:szCs w:val="24"/>
        </w:rPr>
        <w:t>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</w:t>
      </w:r>
      <w:proofErr w:type="gramEnd"/>
      <w:r w:rsidR="00703C47">
        <w:rPr>
          <w:rFonts w:ascii="Calibri" w:hAnsi="Calibri" w:cs="Calibri"/>
          <w:sz w:val="24"/>
          <w:szCs w:val="24"/>
        </w:rPr>
        <w:t>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B3A2BE5" w14:textId="77777777" w:rsidR="00986FF2" w:rsidRPr="00C80AF9" w:rsidRDefault="00986FF2" w:rsidP="00986FF2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  <w:r w:rsidRPr="001516B3">
        <w:rPr>
          <w:rFonts w:ascii="Calibri" w:hAnsi="Calibri" w:cs="Calibri"/>
          <w:sz w:val="24"/>
          <w:szCs w:val="24"/>
          <w:lang w:eastAsia="ja-JP"/>
        </w:rPr>
        <w:t>, ovvero di operare nell’ambito di accreditamento Area 2 in forma associata,</w:t>
      </w:r>
      <w:r>
        <w:rPr>
          <w:rFonts w:ascii="Calibri" w:hAnsi="Calibri" w:cs="Calibri"/>
          <w:sz w:val="24"/>
          <w:szCs w:val="24"/>
          <w:lang w:eastAsia="ja-JP"/>
        </w:rPr>
        <w:t xml:space="preserve"> ovvero di essere organismo accreditato dalla Regione Emilia-Romagna con comprovata esperienza nella formazione professionale di soggetti svantaggiati.</w:t>
      </w:r>
    </w:p>
    <w:p w14:paraId="5831892A" w14:textId="0543CD0A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</w:t>
      </w:r>
      <w:r w:rsidR="0047799B">
        <w:rPr>
          <w:rFonts w:ascii="Calibri" w:hAnsi="Calibri" w:cs="Calibri"/>
          <w:sz w:val="24"/>
          <w:szCs w:val="24"/>
          <w:lang w:eastAsia="ja-JP"/>
        </w:rPr>
        <w:t xml:space="preserve"> o nella disponibilità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di una o più sedi idonee </w:t>
      </w:r>
      <w:proofErr w:type="gramStart"/>
      <w:r w:rsidRPr="00C80AF9">
        <w:rPr>
          <w:rFonts w:ascii="Calibri" w:hAnsi="Calibri" w:cs="Calibri"/>
          <w:sz w:val="24"/>
          <w:szCs w:val="24"/>
          <w:lang w:eastAsia="ja-JP"/>
        </w:rPr>
        <w:t>ed</w:t>
      </w:r>
      <w:proofErr w:type="gramEnd"/>
      <w:r w:rsidRPr="00C80AF9">
        <w:rPr>
          <w:rFonts w:ascii="Calibri" w:hAnsi="Calibri" w:cs="Calibri"/>
          <w:sz w:val="24"/>
          <w:szCs w:val="24"/>
          <w:lang w:eastAsia="ja-JP"/>
        </w:rPr>
        <w:t xml:space="preserve">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091B"/>
    <w:rsid w:val="001F3AF4"/>
    <w:rsid w:val="001F6503"/>
    <w:rsid w:val="00214E02"/>
    <w:rsid w:val="00215527"/>
    <w:rsid w:val="00252889"/>
    <w:rsid w:val="00287728"/>
    <w:rsid w:val="002A2805"/>
    <w:rsid w:val="002A43F1"/>
    <w:rsid w:val="002C2533"/>
    <w:rsid w:val="00355EA7"/>
    <w:rsid w:val="00393AB0"/>
    <w:rsid w:val="003F366A"/>
    <w:rsid w:val="004124DF"/>
    <w:rsid w:val="00424492"/>
    <w:rsid w:val="0044212F"/>
    <w:rsid w:val="004610E3"/>
    <w:rsid w:val="0047799B"/>
    <w:rsid w:val="00487654"/>
    <w:rsid w:val="004E7D9F"/>
    <w:rsid w:val="00555245"/>
    <w:rsid w:val="00555348"/>
    <w:rsid w:val="00640358"/>
    <w:rsid w:val="006727BB"/>
    <w:rsid w:val="00680896"/>
    <w:rsid w:val="006838B2"/>
    <w:rsid w:val="006C1FBA"/>
    <w:rsid w:val="00703C47"/>
    <w:rsid w:val="00703CDB"/>
    <w:rsid w:val="007506BA"/>
    <w:rsid w:val="007B386B"/>
    <w:rsid w:val="007D75FA"/>
    <w:rsid w:val="008146AA"/>
    <w:rsid w:val="00820ECF"/>
    <w:rsid w:val="008353AA"/>
    <w:rsid w:val="0084156E"/>
    <w:rsid w:val="00841ECB"/>
    <w:rsid w:val="008B5C9B"/>
    <w:rsid w:val="00907524"/>
    <w:rsid w:val="00911215"/>
    <w:rsid w:val="00911FD6"/>
    <w:rsid w:val="00986FF2"/>
    <w:rsid w:val="00990856"/>
    <w:rsid w:val="009F46A6"/>
    <w:rsid w:val="00A0470F"/>
    <w:rsid w:val="00A300E5"/>
    <w:rsid w:val="00A61476"/>
    <w:rsid w:val="00A93642"/>
    <w:rsid w:val="00AF2FA3"/>
    <w:rsid w:val="00B06D9D"/>
    <w:rsid w:val="00B45FFC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C007F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73FC5"/>
    <w:rsid w:val="00EA47C2"/>
    <w:rsid w:val="00EB2ED2"/>
    <w:rsid w:val="00EB60D8"/>
    <w:rsid w:val="00ED4C86"/>
    <w:rsid w:val="00F31DD2"/>
    <w:rsid w:val="00FB01C9"/>
    <w:rsid w:val="00FC2A92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4</cp:revision>
  <cp:lastPrinted>2024-02-20T13:17:00Z</cp:lastPrinted>
  <dcterms:created xsi:type="dcterms:W3CDTF">2025-07-08T10:10:00Z</dcterms:created>
  <dcterms:modified xsi:type="dcterms:W3CDTF">2025-07-09T09:16:00Z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